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500" w:rsidRPr="007367BF" w:rsidRDefault="008D1787" w:rsidP="007367BF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>П</w:t>
      </w:r>
      <w:r w:rsidR="00D43FB5" w:rsidRPr="007367BF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D43FB5" w:rsidRPr="007367BF" w:rsidRDefault="00D43FB5" w:rsidP="007367BF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D43FB5" w:rsidRPr="007367BF" w:rsidRDefault="00D43FB5" w:rsidP="007367BF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>от 28 октября 2016 года № 4232</w:t>
      </w:r>
    </w:p>
    <w:p w:rsidR="00D43FB5" w:rsidRPr="007367BF" w:rsidRDefault="00D43FB5" w:rsidP="00D43FB5">
      <w:pPr>
        <w:widowControl w:val="0"/>
        <w:autoSpaceDE w:val="0"/>
        <w:autoSpaceDN w:val="0"/>
        <w:adjustRightInd w:val="0"/>
        <w:outlineLvl w:val="1"/>
        <w:rPr>
          <w:bCs/>
          <w:color w:val="000000"/>
          <w:sz w:val="22"/>
          <w:szCs w:val="22"/>
        </w:rPr>
      </w:pP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outlineLvl w:val="1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ПАСПОРТ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муниципальной программы Петрозаводского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городского округа «Социальная поддержка населения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Петрозаводского городского округа»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  <w:highlight w:val="yellow"/>
        </w:rPr>
      </w:pPr>
    </w:p>
    <w:tbl>
      <w:tblPr>
        <w:tblW w:w="9356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A31C2B" w:rsidRPr="007367BF" w:rsidTr="00367635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B84AB3">
              <w:rPr>
                <w:color w:val="000000"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Аппарат Администрации Петрозаводского городского округа</w:t>
            </w:r>
          </w:p>
        </w:tc>
      </w:tr>
      <w:tr w:rsidR="00A31C2B" w:rsidRPr="007367BF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</w:tr>
      <w:tr w:rsidR="00A31C2B" w:rsidRPr="007367BF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31C2B" w:rsidRPr="00B84AB3" w:rsidRDefault="00D43FB5" w:rsidP="007F68E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Муниципальное бюджетное учреждение Петрозаводского городского округа «Центр психолого-педагогической помощи и социальной поддержки»</w:t>
            </w:r>
            <w:r w:rsidR="007F68E2" w:rsidRPr="00B84AB3">
              <w:rPr>
                <w:color w:val="000000"/>
                <w:sz w:val="22"/>
                <w:szCs w:val="22"/>
              </w:rPr>
              <w:t xml:space="preserve"> (далее – МУ «Центр сопровождения») (до 01.01.2022)</w:t>
            </w:r>
          </w:p>
        </w:tc>
      </w:tr>
      <w:tr w:rsidR="00A31C2B" w:rsidRPr="007367BF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E2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Комитет финансов</w:t>
            </w: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Подпрограммы отсутствуют</w:t>
            </w: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Повышение эффективности системы со</w:t>
            </w:r>
            <w:r w:rsidR="00CB59C8" w:rsidRPr="00B84AB3">
              <w:rPr>
                <w:color w:val="000000"/>
                <w:sz w:val="22"/>
                <w:szCs w:val="22"/>
              </w:rPr>
              <w:t>циальной поддержки населения г. </w:t>
            </w:r>
            <w:r w:rsidRPr="00B84AB3">
              <w:rPr>
                <w:color w:val="000000"/>
                <w:sz w:val="22"/>
                <w:szCs w:val="22"/>
              </w:rPr>
              <w:t>Петрозаводска, социальной защищенности граждан</w:t>
            </w: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7958B4">
              <w:rPr>
                <w:color w:val="000000"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6444E8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58B4">
              <w:rPr>
                <w:color w:val="000000"/>
                <w:sz w:val="22"/>
                <w:szCs w:val="22"/>
              </w:rPr>
              <w:t xml:space="preserve">Совершенствование исполнения муниципальных обязательств, в том числе </w:t>
            </w:r>
            <w:r w:rsidRPr="006444E8">
              <w:rPr>
                <w:color w:val="000000"/>
                <w:sz w:val="22"/>
                <w:szCs w:val="22"/>
              </w:rPr>
              <w:t>публичных, по социальной поддержке граждан.</w:t>
            </w:r>
          </w:p>
          <w:p w:rsidR="00A31C2B" w:rsidRPr="006444E8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6444E8">
              <w:rPr>
                <w:color w:val="000000"/>
                <w:sz w:val="22"/>
                <w:szCs w:val="22"/>
              </w:rPr>
              <w:t>Качественное исполнение переданных государственных полномочий Республики Карелия по опеке и попечительству.</w:t>
            </w:r>
          </w:p>
          <w:p w:rsidR="004D67BF" w:rsidRPr="006444E8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6444E8">
              <w:rPr>
                <w:color w:val="000000"/>
                <w:sz w:val="22"/>
                <w:szCs w:val="22"/>
              </w:rPr>
              <w:t>Развитие и использование потенциала общественных организаций, в том числе социально ориентированных некоммерческих организ</w:t>
            </w:r>
            <w:r w:rsidR="00CB59C8" w:rsidRPr="006444E8">
              <w:rPr>
                <w:color w:val="000000"/>
                <w:sz w:val="22"/>
                <w:szCs w:val="22"/>
              </w:rPr>
              <w:t>аций, с</w:t>
            </w:r>
            <w:r w:rsidRPr="006444E8">
              <w:rPr>
                <w:color w:val="000000"/>
                <w:sz w:val="22"/>
                <w:szCs w:val="22"/>
              </w:rPr>
              <w:t>одействие активному участию граждан и бизнеса в общественной жизни</w:t>
            </w:r>
            <w:r w:rsidR="00CB59C8" w:rsidRPr="006444E8">
              <w:rPr>
                <w:color w:val="000000"/>
                <w:sz w:val="22"/>
                <w:szCs w:val="22"/>
              </w:rPr>
              <w:t xml:space="preserve"> (до 01.01.2021)</w:t>
            </w:r>
            <w:r w:rsidRPr="006444E8">
              <w:rPr>
                <w:color w:val="000000"/>
                <w:sz w:val="22"/>
                <w:szCs w:val="22"/>
              </w:rPr>
              <w:t>.</w:t>
            </w:r>
          </w:p>
          <w:p w:rsidR="00A94F62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6444E8">
              <w:rPr>
                <w:color w:val="000000"/>
                <w:sz w:val="22"/>
                <w:szCs w:val="22"/>
              </w:rPr>
              <w:t>Поддержка отдельных категорий налогоплательщиков - физических лиц, проживающих на территории Петрозаводского городского округа, в отношении налоговой нагрузки по местным налогам</w:t>
            </w:r>
            <w:r w:rsidR="00CB59C8" w:rsidRPr="006444E8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7367BF" w:rsidTr="00206473">
        <w:trPr>
          <w:trHeight w:val="8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73" w:rsidRPr="006444E8" w:rsidRDefault="00206473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6444E8">
              <w:rPr>
                <w:color w:val="000000"/>
                <w:sz w:val="22"/>
                <w:szCs w:val="22"/>
              </w:rPr>
              <w:t xml:space="preserve">Целевой </w:t>
            </w:r>
          </w:p>
          <w:p w:rsidR="00A31C2B" w:rsidRPr="006444E8" w:rsidRDefault="00206473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6444E8">
              <w:rPr>
                <w:color w:val="000000"/>
                <w:sz w:val="22"/>
                <w:szCs w:val="22"/>
              </w:rPr>
              <w:t>индикатор</w:t>
            </w:r>
            <w:r w:rsidR="00A31C2B" w:rsidRPr="006444E8">
              <w:rPr>
                <w:color w:val="000000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6444E8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6444E8">
              <w:rPr>
                <w:color w:val="000000"/>
                <w:sz w:val="22"/>
                <w:szCs w:val="22"/>
              </w:rPr>
              <w:t>Доля населения, охваченного мерами социальной поддержки, в общей численности населения Пе</w:t>
            </w:r>
            <w:r w:rsidR="00206473" w:rsidRPr="006444E8">
              <w:rPr>
                <w:color w:val="000000"/>
                <w:sz w:val="22"/>
                <w:szCs w:val="22"/>
              </w:rPr>
              <w:t>трозаводского городского округа</w:t>
            </w:r>
          </w:p>
          <w:p w:rsidR="00FF737B" w:rsidRPr="006444E8" w:rsidRDefault="00FF737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FF737B" w:rsidRPr="006444E8" w:rsidRDefault="00FF737B" w:rsidP="00FF737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6444E8">
              <w:rPr>
                <w:color w:val="000000"/>
                <w:sz w:val="22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6444E8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6444E8">
              <w:rPr>
                <w:color w:val="000000"/>
                <w:sz w:val="22"/>
                <w:szCs w:val="22"/>
              </w:rPr>
              <w:t>Увеличение доли населения, охваченного мерами социальной поддержки, в общей численности населения Петрозаво</w:t>
            </w:r>
            <w:r w:rsidR="00B13280" w:rsidRPr="006444E8">
              <w:rPr>
                <w:color w:val="000000"/>
                <w:sz w:val="22"/>
                <w:szCs w:val="22"/>
              </w:rPr>
              <w:t>дского городского округа до 11,1</w:t>
            </w:r>
            <w:r w:rsidRPr="006444E8">
              <w:rPr>
                <w:color w:val="000000"/>
                <w:sz w:val="22"/>
                <w:szCs w:val="22"/>
              </w:rPr>
              <w:t>%.</w:t>
            </w:r>
          </w:p>
          <w:p w:rsidR="00245AD2" w:rsidRPr="006444E8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6444E8">
              <w:rPr>
                <w:color w:val="000000"/>
                <w:sz w:val="22"/>
                <w:szCs w:val="22"/>
              </w:rPr>
              <w:t>Повышение удовлетворенности граждан качеством услуг по предоставлению мер дополните</w:t>
            </w:r>
            <w:r w:rsidR="00245AD2" w:rsidRPr="006444E8">
              <w:rPr>
                <w:color w:val="000000"/>
                <w:sz w:val="22"/>
                <w:szCs w:val="22"/>
              </w:rPr>
              <w:t>льной социальной поддержки до 97</w:t>
            </w:r>
            <w:r w:rsidRPr="006444E8">
              <w:rPr>
                <w:color w:val="000000"/>
                <w:sz w:val="22"/>
                <w:szCs w:val="22"/>
              </w:rPr>
              <w:t>%</w:t>
            </w:r>
            <w:r w:rsidR="00245AD2" w:rsidRPr="006444E8">
              <w:rPr>
                <w:color w:val="000000"/>
                <w:sz w:val="22"/>
                <w:szCs w:val="22"/>
              </w:rPr>
              <w:t xml:space="preserve"> (до 01.01.2022)</w:t>
            </w:r>
            <w:r w:rsidRPr="006444E8">
              <w:rPr>
                <w:color w:val="000000"/>
                <w:sz w:val="22"/>
                <w:szCs w:val="22"/>
              </w:rPr>
              <w:t>.</w:t>
            </w:r>
          </w:p>
          <w:p w:rsidR="00B13280" w:rsidRPr="00B84AB3" w:rsidRDefault="00A31C2B" w:rsidP="00B132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6444E8">
              <w:rPr>
                <w:color w:val="000000"/>
                <w:sz w:val="22"/>
                <w:szCs w:val="22"/>
              </w:rPr>
              <w:t xml:space="preserve">Сохранение доли налогоплательщиков - физических лиц, имеющих право на меры социальной поддержки в виде установленных на территории </w:t>
            </w:r>
            <w:r w:rsidRPr="006444E8">
              <w:rPr>
                <w:color w:val="000000"/>
                <w:sz w:val="22"/>
                <w:szCs w:val="22"/>
              </w:rPr>
              <w:lastRenderedPageBreak/>
              <w:t>Петрозаводского городского округа налоговых льгот по местным налогам</w:t>
            </w:r>
            <w:r w:rsidR="00E119B5" w:rsidRPr="006444E8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7B0C5D">
              <w:rPr>
                <w:color w:val="000000"/>
                <w:sz w:val="22"/>
                <w:szCs w:val="22"/>
              </w:rPr>
              <w:lastRenderedPageBreak/>
              <w:t>Показатели результатов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7B0C5D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B0C5D">
              <w:rPr>
                <w:color w:val="000000"/>
                <w:sz w:val="22"/>
                <w:szCs w:val="22"/>
              </w:rPr>
              <w:t>Сохранение доли граждан, имеющих право на меры социальной поддержки, обратившихся в муниципальные организации и получивших социальную поддержку, в общей численности граждан, имеющих право на меры социальной поддержки, обратившихся в муниципальные организации, на уровне 100%.</w:t>
            </w:r>
          </w:p>
          <w:p w:rsidR="00A31C2B" w:rsidRPr="007B0C5D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B0C5D">
              <w:rPr>
                <w:color w:val="000000"/>
                <w:sz w:val="22"/>
                <w:szCs w:val="22"/>
              </w:rPr>
              <w:t>Недопущение увеличения доли детей-сирот и детей, оставшихся без попечения р</w:t>
            </w:r>
            <w:r w:rsidR="00367635" w:rsidRPr="007B0C5D">
              <w:rPr>
                <w:color w:val="000000"/>
                <w:sz w:val="22"/>
                <w:szCs w:val="22"/>
              </w:rPr>
              <w:t>одителей, от общей численности детского населения г.</w:t>
            </w:r>
            <w:r w:rsidR="00E119B5" w:rsidRPr="007B0C5D">
              <w:rPr>
                <w:color w:val="000000"/>
                <w:sz w:val="22"/>
                <w:szCs w:val="22"/>
              </w:rPr>
              <w:t> </w:t>
            </w:r>
            <w:r w:rsidR="00562B6E" w:rsidRPr="007B0C5D">
              <w:rPr>
                <w:color w:val="000000"/>
                <w:sz w:val="22"/>
                <w:szCs w:val="22"/>
              </w:rPr>
              <w:t>Петрозаводска свыше 0,9</w:t>
            </w:r>
            <w:r w:rsidRPr="007B0C5D">
              <w:rPr>
                <w:color w:val="000000"/>
                <w:sz w:val="22"/>
                <w:szCs w:val="22"/>
              </w:rPr>
              <w:t>%.</w:t>
            </w:r>
          </w:p>
          <w:p w:rsidR="00562B6E" w:rsidRPr="007B0C5D" w:rsidRDefault="00562B6E" w:rsidP="00562B6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7B0C5D">
              <w:rPr>
                <w:rFonts w:eastAsiaTheme="minorHAnsi"/>
                <w:sz w:val="22"/>
                <w:szCs w:val="22"/>
                <w:lang w:eastAsia="en-US"/>
              </w:rPr>
              <w:t>Недопущение снижения показателя доли устроенных на семейные формы воспитания детей-сирот и детей, оставшихся без попечения родителей, от общей численности выявленных и устроенных детей-сирот и детей, оставшихся без попечения родителей, ниже 75%.</w:t>
            </w:r>
          </w:p>
          <w:p w:rsidR="00A31C2B" w:rsidRPr="007B0C5D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B0C5D">
              <w:rPr>
                <w:color w:val="000000"/>
                <w:sz w:val="22"/>
                <w:szCs w:val="22"/>
              </w:rPr>
              <w:t>Охват населения в рамках проведения благотво</w:t>
            </w:r>
            <w:r w:rsidR="00E119B5" w:rsidRPr="007B0C5D">
              <w:rPr>
                <w:color w:val="000000"/>
                <w:sz w:val="22"/>
                <w:szCs w:val="22"/>
              </w:rPr>
              <w:t>рительных мероприятий не менее 3</w:t>
            </w:r>
            <w:r w:rsidRPr="007B0C5D">
              <w:rPr>
                <w:color w:val="000000"/>
                <w:sz w:val="22"/>
                <w:szCs w:val="22"/>
              </w:rPr>
              <w:t>000 человек</w:t>
            </w:r>
            <w:r w:rsidR="00E119B5" w:rsidRPr="007B0C5D">
              <w:rPr>
                <w:color w:val="000000"/>
                <w:sz w:val="22"/>
                <w:szCs w:val="22"/>
              </w:rPr>
              <w:t xml:space="preserve"> (до 01.01.2021)</w:t>
            </w:r>
            <w:r w:rsidRPr="007B0C5D">
              <w:rPr>
                <w:color w:val="000000"/>
                <w:sz w:val="22"/>
                <w:szCs w:val="22"/>
              </w:rPr>
              <w:t>.</w:t>
            </w:r>
          </w:p>
          <w:p w:rsidR="00A31C2B" w:rsidRPr="007B0C5D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B0C5D">
              <w:rPr>
                <w:color w:val="000000"/>
                <w:sz w:val="22"/>
                <w:szCs w:val="22"/>
              </w:rPr>
              <w:t>Сохранение доли налогоплательщиков - физических лиц, проживающих на территории Петрозаводского городского округа, охваченных мерами социальной поддержки по местным налогам, от общего количества налогоплательщиков, учтенных в базе данных налоговых органов:</w:t>
            </w:r>
          </w:p>
          <w:p w:rsidR="00A31C2B" w:rsidRPr="007B0C5D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B0C5D">
              <w:rPr>
                <w:color w:val="000000"/>
                <w:sz w:val="22"/>
                <w:szCs w:val="22"/>
              </w:rPr>
              <w:t>- по земельному налогу на уровне 8,3%;</w:t>
            </w:r>
          </w:p>
          <w:p w:rsidR="007B0C5D" w:rsidRPr="00B84AB3" w:rsidRDefault="00A31C2B" w:rsidP="007B0C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7B0C5D">
              <w:rPr>
                <w:color w:val="000000"/>
                <w:sz w:val="22"/>
                <w:szCs w:val="22"/>
              </w:rPr>
              <w:t>- по налогу на имущество физических лиц на уровне 0,1%</w:t>
            </w:r>
            <w:r w:rsidR="003C3E9F" w:rsidRPr="007B0C5D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3F7841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F7841">
              <w:rPr>
                <w:color w:val="000000"/>
                <w:sz w:val="22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3F7841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F7841">
              <w:rPr>
                <w:color w:val="000000"/>
                <w:sz w:val="22"/>
                <w:szCs w:val="22"/>
              </w:rPr>
              <w:t>Сроки реализации прог</w:t>
            </w:r>
            <w:r w:rsidR="00B05F94" w:rsidRPr="003F7841">
              <w:rPr>
                <w:color w:val="000000"/>
                <w:sz w:val="22"/>
                <w:szCs w:val="22"/>
              </w:rPr>
              <w:t>раммы - 2017-2028</w:t>
            </w:r>
            <w:r w:rsidRPr="003F7841">
              <w:rPr>
                <w:color w:val="000000"/>
                <w:sz w:val="22"/>
                <w:szCs w:val="22"/>
              </w:rPr>
              <w:t xml:space="preserve"> гг.</w:t>
            </w:r>
          </w:p>
          <w:p w:rsidR="00A31C2B" w:rsidRPr="003F7841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F7841">
              <w:rPr>
                <w:color w:val="000000"/>
                <w:sz w:val="22"/>
                <w:szCs w:val="22"/>
              </w:rPr>
              <w:t>Программа реализуется в один этап</w:t>
            </w:r>
          </w:p>
        </w:tc>
      </w:tr>
      <w:tr w:rsidR="00A31C2B" w:rsidRPr="00D43FB5" w:rsidTr="00367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  <w:r w:rsidRPr="003F7841">
              <w:rPr>
                <w:color w:val="000000"/>
                <w:sz w:val="22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3F7841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F7841">
              <w:rPr>
                <w:color w:val="000000"/>
                <w:sz w:val="22"/>
                <w:szCs w:val="22"/>
              </w:rPr>
              <w:t>Объем финансового обеспечения муниципальной программы составляет</w:t>
            </w:r>
            <w:r w:rsidR="00846575" w:rsidRPr="003F7841">
              <w:rPr>
                <w:color w:val="000000"/>
                <w:sz w:val="22"/>
                <w:szCs w:val="22"/>
              </w:rPr>
              <w:t xml:space="preserve">      </w:t>
            </w:r>
            <w:r w:rsidRPr="003F7841">
              <w:rPr>
                <w:color w:val="000000"/>
                <w:sz w:val="22"/>
                <w:szCs w:val="22"/>
              </w:rPr>
              <w:t xml:space="preserve"> </w:t>
            </w:r>
            <w:r w:rsidR="003F7841" w:rsidRPr="003F7841">
              <w:rPr>
                <w:rFonts w:eastAsiaTheme="minorHAnsi"/>
                <w:sz w:val="22"/>
                <w:szCs w:val="22"/>
                <w:lang w:eastAsia="en-US"/>
              </w:rPr>
              <w:t>3 208 514,7</w:t>
            </w:r>
            <w:r w:rsidR="00267D82" w:rsidRPr="003F7841">
              <w:rPr>
                <w:rFonts w:eastAsiaTheme="minorHAnsi"/>
                <w:sz w:val="22"/>
                <w:szCs w:val="22"/>
                <w:lang w:eastAsia="en-US"/>
              </w:rPr>
              <w:t>6</w:t>
            </w:r>
            <w:r w:rsidRPr="003F7841">
              <w:rPr>
                <w:color w:val="000000"/>
                <w:sz w:val="22"/>
                <w:szCs w:val="22"/>
              </w:rPr>
              <w:t xml:space="preserve"> тыс. руб., в том числе по годам:</w:t>
            </w:r>
          </w:p>
          <w:p w:rsidR="00A31C2B" w:rsidRPr="00002D0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02D01">
              <w:rPr>
                <w:color w:val="000000"/>
                <w:sz w:val="22"/>
                <w:szCs w:val="22"/>
              </w:rPr>
              <w:t>20</w:t>
            </w:r>
            <w:r w:rsidR="0099083B" w:rsidRPr="00002D01">
              <w:rPr>
                <w:color w:val="000000"/>
                <w:sz w:val="22"/>
                <w:szCs w:val="22"/>
              </w:rPr>
              <w:t>17 год    286 985,86 тыс. руб.</w:t>
            </w:r>
          </w:p>
          <w:p w:rsidR="00A31C2B" w:rsidRPr="00002D0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02D01">
              <w:rPr>
                <w:color w:val="000000"/>
                <w:sz w:val="22"/>
                <w:szCs w:val="22"/>
              </w:rPr>
              <w:t>20</w:t>
            </w:r>
            <w:r w:rsidR="0099083B" w:rsidRPr="00002D01">
              <w:rPr>
                <w:color w:val="000000"/>
                <w:sz w:val="22"/>
                <w:szCs w:val="22"/>
              </w:rPr>
              <w:t>18 год    325 503,00 тыс. руб.</w:t>
            </w:r>
          </w:p>
          <w:p w:rsidR="00A31C2B" w:rsidRPr="00002D0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02D01">
              <w:rPr>
                <w:color w:val="000000"/>
                <w:sz w:val="22"/>
                <w:szCs w:val="22"/>
              </w:rPr>
              <w:t>20</w:t>
            </w:r>
            <w:r w:rsidR="0099083B" w:rsidRPr="00002D01">
              <w:rPr>
                <w:color w:val="000000"/>
                <w:sz w:val="22"/>
                <w:szCs w:val="22"/>
              </w:rPr>
              <w:t>19 год    256 424,30 тыс. руб.</w:t>
            </w:r>
          </w:p>
          <w:p w:rsidR="00A31C2B" w:rsidRPr="00002D0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02D01">
              <w:rPr>
                <w:color w:val="000000"/>
                <w:sz w:val="22"/>
                <w:szCs w:val="22"/>
              </w:rPr>
              <w:t>20</w:t>
            </w:r>
            <w:r w:rsidR="0099083B" w:rsidRPr="00002D01">
              <w:rPr>
                <w:color w:val="000000"/>
                <w:sz w:val="22"/>
                <w:szCs w:val="22"/>
              </w:rPr>
              <w:t>20 год    274 403,90 тыс. руб.</w:t>
            </w:r>
          </w:p>
          <w:p w:rsidR="00A31C2B" w:rsidRPr="00002D01" w:rsidRDefault="00F950C8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002D01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002D01">
              <w:rPr>
                <w:rFonts w:eastAsiaTheme="minorHAnsi"/>
                <w:sz w:val="22"/>
                <w:szCs w:val="22"/>
                <w:lang w:eastAsia="en-US"/>
              </w:rPr>
              <w:t>269 479,30</w:t>
            </w:r>
            <w:r w:rsidR="0099083B" w:rsidRPr="00002D01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002D01" w:rsidRDefault="0099083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02D01">
              <w:rPr>
                <w:color w:val="000000"/>
                <w:sz w:val="22"/>
                <w:szCs w:val="22"/>
              </w:rPr>
              <w:t>2022 год    279 922,10 тыс. руб.</w:t>
            </w:r>
          </w:p>
          <w:p w:rsidR="00A31C2B" w:rsidRPr="00002D01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02D01">
              <w:rPr>
                <w:color w:val="000000"/>
                <w:sz w:val="22"/>
                <w:szCs w:val="22"/>
              </w:rPr>
              <w:t xml:space="preserve">2023 год    </w:t>
            </w:r>
            <w:r w:rsidR="00971546" w:rsidRPr="00002D01">
              <w:rPr>
                <w:color w:val="000000"/>
                <w:sz w:val="22"/>
                <w:szCs w:val="22"/>
              </w:rPr>
              <w:t>311</w:t>
            </w:r>
            <w:r w:rsidR="00846575" w:rsidRPr="00002D01">
              <w:rPr>
                <w:color w:val="000000"/>
                <w:sz w:val="22"/>
                <w:szCs w:val="22"/>
              </w:rPr>
              <w:t> </w:t>
            </w:r>
            <w:r w:rsidR="00971546" w:rsidRPr="00002D01">
              <w:rPr>
                <w:color w:val="000000"/>
                <w:sz w:val="22"/>
                <w:szCs w:val="22"/>
              </w:rPr>
              <w:t>561</w:t>
            </w:r>
            <w:r w:rsidR="00846575" w:rsidRPr="00002D01">
              <w:rPr>
                <w:color w:val="000000"/>
                <w:sz w:val="22"/>
                <w:szCs w:val="22"/>
              </w:rPr>
              <w:t>,0</w:t>
            </w:r>
            <w:r w:rsidR="0072305A" w:rsidRPr="00002D01">
              <w:rPr>
                <w:color w:val="000000"/>
                <w:sz w:val="22"/>
                <w:szCs w:val="22"/>
              </w:rPr>
              <w:t>0</w:t>
            </w:r>
            <w:r w:rsidR="00E369BD" w:rsidRPr="00002D01">
              <w:rPr>
                <w:color w:val="000000"/>
                <w:sz w:val="22"/>
                <w:szCs w:val="22"/>
              </w:rPr>
              <w:t xml:space="preserve"> </w:t>
            </w:r>
            <w:r w:rsidR="0099083B" w:rsidRPr="00002D01">
              <w:rPr>
                <w:color w:val="000000"/>
                <w:sz w:val="22"/>
                <w:szCs w:val="22"/>
              </w:rPr>
              <w:t>тыс. руб.</w:t>
            </w:r>
          </w:p>
          <w:p w:rsidR="00E119B5" w:rsidRPr="00255A70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255A70">
              <w:rPr>
                <w:color w:val="000000"/>
                <w:sz w:val="22"/>
                <w:szCs w:val="22"/>
              </w:rPr>
              <w:t xml:space="preserve">2024 год    </w:t>
            </w:r>
            <w:r w:rsidR="00255A70" w:rsidRPr="00255A70">
              <w:rPr>
                <w:color w:val="000000"/>
                <w:sz w:val="22"/>
                <w:szCs w:val="22"/>
              </w:rPr>
              <w:t>275 066,8</w:t>
            </w:r>
            <w:r w:rsidR="00255A70">
              <w:rPr>
                <w:color w:val="000000"/>
                <w:sz w:val="22"/>
                <w:szCs w:val="22"/>
              </w:rPr>
              <w:t>0</w:t>
            </w:r>
            <w:r w:rsidR="0099083B" w:rsidRPr="00255A70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964982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255A70">
              <w:rPr>
                <w:color w:val="000000"/>
                <w:sz w:val="22"/>
                <w:szCs w:val="22"/>
              </w:rPr>
              <w:t>2025 год</w:t>
            </w:r>
            <w:r w:rsidR="00255A70" w:rsidRPr="00255A70">
              <w:rPr>
                <w:color w:val="000000"/>
                <w:sz w:val="22"/>
                <w:szCs w:val="22"/>
              </w:rPr>
              <w:t xml:space="preserve">    177 517</w:t>
            </w:r>
            <w:r w:rsidR="00255A70" w:rsidRPr="00964982">
              <w:rPr>
                <w:color w:val="000000"/>
                <w:sz w:val="22"/>
                <w:szCs w:val="22"/>
              </w:rPr>
              <w:t>,60</w:t>
            </w:r>
            <w:r w:rsidR="0099083B" w:rsidRPr="00964982">
              <w:rPr>
                <w:color w:val="000000"/>
                <w:sz w:val="22"/>
                <w:szCs w:val="22"/>
              </w:rPr>
              <w:t xml:space="preserve"> тыс. руб.</w:t>
            </w:r>
            <w:r w:rsidR="00971546" w:rsidRPr="00964982">
              <w:rPr>
                <w:color w:val="000000"/>
                <w:sz w:val="22"/>
                <w:szCs w:val="22"/>
              </w:rPr>
              <w:t xml:space="preserve">   </w:t>
            </w:r>
            <w:r w:rsidRPr="00964982">
              <w:rPr>
                <w:color w:val="000000"/>
                <w:sz w:val="22"/>
                <w:szCs w:val="22"/>
              </w:rPr>
              <w:t xml:space="preserve">   </w:t>
            </w:r>
          </w:p>
          <w:p w:rsidR="00B05F94" w:rsidRPr="00964982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4982">
              <w:rPr>
                <w:color w:val="000000"/>
                <w:sz w:val="22"/>
                <w:szCs w:val="22"/>
              </w:rPr>
              <w:t>2026 год</w:t>
            </w:r>
            <w:r w:rsidR="003A4A0C" w:rsidRPr="00964982">
              <w:rPr>
                <w:color w:val="000000"/>
                <w:sz w:val="22"/>
                <w:szCs w:val="22"/>
              </w:rPr>
              <w:t xml:space="preserve">    </w:t>
            </w:r>
            <w:r w:rsidR="00964982" w:rsidRPr="00964982">
              <w:rPr>
                <w:color w:val="000000"/>
                <w:sz w:val="22"/>
                <w:szCs w:val="22"/>
              </w:rPr>
              <w:t>153 705,50</w:t>
            </w:r>
            <w:r w:rsidR="0099083B" w:rsidRPr="00964982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964982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4982">
              <w:rPr>
                <w:color w:val="000000"/>
                <w:sz w:val="22"/>
                <w:szCs w:val="22"/>
              </w:rPr>
              <w:t>2027 год</w:t>
            </w:r>
            <w:r w:rsidR="00DB2588" w:rsidRPr="00964982">
              <w:rPr>
                <w:color w:val="000000"/>
                <w:sz w:val="22"/>
                <w:szCs w:val="22"/>
              </w:rPr>
              <w:t xml:space="preserve">    </w:t>
            </w:r>
            <w:r w:rsidR="00037072" w:rsidRPr="00964982">
              <w:rPr>
                <w:color w:val="000000"/>
                <w:sz w:val="22"/>
                <w:szCs w:val="22"/>
              </w:rPr>
              <w:t>298 972,7</w:t>
            </w:r>
            <w:r w:rsidR="0072305A" w:rsidRPr="00964982">
              <w:rPr>
                <w:color w:val="000000"/>
                <w:sz w:val="22"/>
                <w:szCs w:val="22"/>
              </w:rPr>
              <w:t>0</w:t>
            </w:r>
            <w:r w:rsidR="0099083B" w:rsidRPr="00964982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99083B" w:rsidRPr="00964982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4982">
              <w:rPr>
                <w:color w:val="000000"/>
                <w:sz w:val="22"/>
                <w:szCs w:val="22"/>
              </w:rPr>
              <w:t>2028 год</w:t>
            </w:r>
            <w:r w:rsidR="00274D52" w:rsidRPr="00964982">
              <w:rPr>
                <w:color w:val="000000"/>
                <w:sz w:val="22"/>
                <w:szCs w:val="22"/>
              </w:rPr>
              <w:t xml:space="preserve">    </w:t>
            </w:r>
            <w:r w:rsidR="00037072" w:rsidRPr="00964982">
              <w:rPr>
                <w:color w:val="000000"/>
                <w:sz w:val="22"/>
                <w:szCs w:val="22"/>
              </w:rPr>
              <w:t>298 972,7</w:t>
            </w:r>
            <w:r w:rsidR="0072305A" w:rsidRPr="00964982">
              <w:rPr>
                <w:color w:val="000000"/>
                <w:sz w:val="22"/>
                <w:szCs w:val="22"/>
              </w:rPr>
              <w:t>0</w:t>
            </w:r>
            <w:r w:rsidR="0099083B" w:rsidRPr="00964982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D262A" w:rsidRPr="00B84AB3" w:rsidRDefault="00ED262A" w:rsidP="0025050C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  <w:p w:rsidR="00A31C2B" w:rsidRPr="00AA2ED0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AA2ED0">
              <w:rPr>
                <w:sz w:val="22"/>
                <w:szCs w:val="22"/>
              </w:rPr>
              <w:t>Финансовое обеспечение муниципальной программы за счет бюджета Петрозаводского городского округа составляе</w:t>
            </w:r>
            <w:r w:rsidRPr="00AA2ED0">
              <w:rPr>
                <w:color w:val="000000"/>
                <w:sz w:val="22"/>
                <w:szCs w:val="22"/>
              </w:rPr>
              <w:t>т</w:t>
            </w:r>
            <w:r w:rsidR="00A47150" w:rsidRPr="00AA2ED0">
              <w:rPr>
                <w:color w:val="000000"/>
                <w:sz w:val="22"/>
                <w:szCs w:val="22"/>
              </w:rPr>
              <w:t xml:space="preserve"> </w:t>
            </w:r>
            <w:r w:rsidR="00AA2ED0" w:rsidRPr="00AA2ED0">
              <w:rPr>
                <w:rFonts w:eastAsiaTheme="minorHAnsi"/>
                <w:sz w:val="22"/>
                <w:szCs w:val="22"/>
                <w:lang w:eastAsia="en-US"/>
              </w:rPr>
              <w:t>783 979,10</w:t>
            </w:r>
            <w:r w:rsidR="00DB681C" w:rsidRPr="00AA2ED0">
              <w:rPr>
                <w:color w:val="000000"/>
                <w:sz w:val="22"/>
                <w:szCs w:val="22"/>
              </w:rPr>
              <w:t xml:space="preserve"> </w:t>
            </w:r>
            <w:r w:rsidR="00CB3B96" w:rsidRPr="00AA2ED0">
              <w:rPr>
                <w:color w:val="000000"/>
                <w:sz w:val="22"/>
                <w:szCs w:val="22"/>
              </w:rPr>
              <w:t>тыс. руб.</w:t>
            </w:r>
            <w:r w:rsidRPr="00AA2ED0">
              <w:rPr>
                <w:color w:val="000000"/>
                <w:sz w:val="22"/>
                <w:szCs w:val="22"/>
              </w:rPr>
              <w:t>, в том числе по годам:</w:t>
            </w:r>
          </w:p>
          <w:p w:rsidR="00A31C2B" w:rsidRPr="00485B5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485B55">
              <w:rPr>
                <w:color w:val="000000"/>
                <w:sz w:val="22"/>
                <w:szCs w:val="22"/>
              </w:rPr>
              <w:t>2</w:t>
            </w:r>
            <w:r w:rsidR="00CB3B96" w:rsidRPr="00485B55">
              <w:rPr>
                <w:color w:val="000000"/>
                <w:sz w:val="22"/>
                <w:szCs w:val="22"/>
              </w:rPr>
              <w:t>017 год    61 239,90 тыс. руб.</w:t>
            </w:r>
          </w:p>
          <w:p w:rsidR="00A31C2B" w:rsidRPr="00485B5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485B55">
              <w:rPr>
                <w:color w:val="000000"/>
                <w:sz w:val="22"/>
                <w:szCs w:val="22"/>
              </w:rPr>
              <w:t>2</w:t>
            </w:r>
            <w:r w:rsidR="00CB3B96" w:rsidRPr="00485B55">
              <w:rPr>
                <w:color w:val="000000"/>
                <w:sz w:val="22"/>
                <w:szCs w:val="22"/>
              </w:rPr>
              <w:t>018 год    86 722,90 тыс. руб.</w:t>
            </w:r>
          </w:p>
          <w:p w:rsidR="00A31C2B" w:rsidRPr="00485B5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485B55">
              <w:rPr>
                <w:color w:val="000000"/>
                <w:sz w:val="22"/>
                <w:szCs w:val="22"/>
              </w:rPr>
              <w:t>2</w:t>
            </w:r>
            <w:r w:rsidR="00CB3B96" w:rsidRPr="00485B55">
              <w:rPr>
                <w:color w:val="000000"/>
                <w:sz w:val="22"/>
                <w:szCs w:val="22"/>
              </w:rPr>
              <w:t>019 год    72 952,30 тыс. руб.</w:t>
            </w:r>
          </w:p>
          <w:p w:rsidR="00A31C2B" w:rsidRPr="00485B5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485B55">
              <w:rPr>
                <w:color w:val="000000"/>
                <w:sz w:val="22"/>
                <w:szCs w:val="22"/>
              </w:rPr>
              <w:t>2</w:t>
            </w:r>
            <w:r w:rsidR="00CB3B96" w:rsidRPr="00485B55">
              <w:rPr>
                <w:color w:val="000000"/>
                <w:sz w:val="22"/>
                <w:szCs w:val="22"/>
              </w:rPr>
              <w:t>020 год    79 383,90 тыс. руб.</w:t>
            </w:r>
            <w:r w:rsidRPr="00485B55">
              <w:rPr>
                <w:color w:val="000000"/>
                <w:sz w:val="22"/>
                <w:szCs w:val="22"/>
              </w:rPr>
              <w:t xml:space="preserve"> </w:t>
            </w:r>
          </w:p>
          <w:p w:rsidR="00A31C2B" w:rsidRPr="00E56B11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56B11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E56B11">
              <w:rPr>
                <w:rFonts w:eastAsiaTheme="minorHAnsi"/>
                <w:sz w:val="22"/>
                <w:szCs w:val="22"/>
                <w:lang w:eastAsia="en-US"/>
              </w:rPr>
              <w:t>77 380,10</w:t>
            </w:r>
            <w:r w:rsidR="00CB3B96" w:rsidRPr="00E56B11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E56B11" w:rsidRDefault="00CB3B96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56B11">
              <w:rPr>
                <w:color w:val="000000"/>
                <w:sz w:val="22"/>
                <w:szCs w:val="22"/>
              </w:rPr>
              <w:t>2022 год    74 275,70 тыс. руб.</w:t>
            </w:r>
            <w:r w:rsidR="00A31C2B" w:rsidRPr="00E56B11">
              <w:rPr>
                <w:color w:val="000000"/>
                <w:sz w:val="22"/>
                <w:szCs w:val="22"/>
              </w:rPr>
              <w:t xml:space="preserve"> </w:t>
            </w:r>
          </w:p>
          <w:p w:rsidR="00A31C2B" w:rsidRPr="00E56B11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56B11">
              <w:rPr>
                <w:color w:val="000000"/>
                <w:sz w:val="22"/>
                <w:szCs w:val="22"/>
              </w:rPr>
              <w:t xml:space="preserve">2023 год    </w:t>
            </w:r>
            <w:r w:rsidR="00AE0493" w:rsidRPr="00E56B11">
              <w:rPr>
                <w:color w:val="000000"/>
                <w:sz w:val="22"/>
                <w:szCs w:val="22"/>
              </w:rPr>
              <w:t>62 320,9</w:t>
            </w:r>
            <w:r w:rsidR="0072305A" w:rsidRPr="00E56B11">
              <w:rPr>
                <w:color w:val="000000"/>
                <w:sz w:val="22"/>
                <w:szCs w:val="22"/>
              </w:rPr>
              <w:t>0</w:t>
            </w:r>
            <w:r w:rsidR="00CB3B96" w:rsidRPr="00E56B11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119B5" w:rsidRPr="00E56B11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56B11">
              <w:rPr>
                <w:color w:val="000000"/>
                <w:sz w:val="22"/>
                <w:szCs w:val="22"/>
              </w:rPr>
              <w:t xml:space="preserve">2024 год    </w:t>
            </w:r>
            <w:r w:rsidR="00E56B11" w:rsidRPr="00E56B11">
              <w:rPr>
                <w:color w:val="000000"/>
                <w:sz w:val="22"/>
                <w:szCs w:val="22"/>
              </w:rPr>
              <w:t>65 019,0</w:t>
            </w:r>
            <w:r w:rsidR="0072305A" w:rsidRPr="00E56B11">
              <w:rPr>
                <w:color w:val="000000"/>
                <w:sz w:val="22"/>
                <w:szCs w:val="22"/>
              </w:rPr>
              <w:t>0</w:t>
            </w:r>
            <w:r w:rsidR="00CB3B96" w:rsidRPr="00E56B11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E56B11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56B11">
              <w:rPr>
                <w:color w:val="000000"/>
                <w:sz w:val="22"/>
                <w:szCs w:val="22"/>
              </w:rPr>
              <w:t>2025 год</w:t>
            </w:r>
            <w:r w:rsidR="00E56B11" w:rsidRPr="00E56B11">
              <w:rPr>
                <w:color w:val="000000"/>
                <w:sz w:val="22"/>
                <w:szCs w:val="22"/>
              </w:rPr>
              <w:t xml:space="preserve">    48 854</w:t>
            </w:r>
            <w:r w:rsidR="0005409B" w:rsidRPr="00E56B11">
              <w:rPr>
                <w:color w:val="000000"/>
                <w:sz w:val="22"/>
                <w:szCs w:val="22"/>
              </w:rPr>
              <w:t>,6</w:t>
            </w:r>
            <w:r w:rsidR="0072305A" w:rsidRPr="00E56B11">
              <w:rPr>
                <w:color w:val="000000"/>
                <w:sz w:val="22"/>
                <w:szCs w:val="22"/>
              </w:rPr>
              <w:t>0</w:t>
            </w:r>
            <w:r w:rsidR="00CB3B96" w:rsidRPr="00E56B11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8274C6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8274C6">
              <w:rPr>
                <w:color w:val="000000"/>
                <w:sz w:val="22"/>
                <w:szCs w:val="22"/>
              </w:rPr>
              <w:t>2026 год</w:t>
            </w:r>
            <w:r w:rsidR="008274C6" w:rsidRPr="008274C6">
              <w:rPr>
                <w:color w:val="000000"/>
                <w:sz w:val="22"/>
                <w:szCs w:val="22"/>
              </w:rPr>
              <w:t xml:space="preserve">    48 904</w:t>
            </w:r>
            <w:r w:rsidR="003A4A0C" w:rsidRPr="008274C6">
              <w:rPr>
                <w:color w:val="000000"/>
                <w:sz w:val="22"/>
                <w:szCs w:val="22"/>
              </w:rPr>
              <w:t>,6</w:t>
            </w:r>
            <w:r w:rsidR="0072305A" w:rsidRPr="008274C6">
              <w:rPr>
                <w:color w:val="000000"/>
                <w:sz w:val="22"/>
                <w:szCs w:val="22"/>
              </w:rPr>
              <w:t>0</w:t>
            </w:r>
            <w:r w:rsidR="00CB3B96" w:rsidRPr="008274C6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49022B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49022B">
              <w:rPr>
                <w:color w:val="000000"/>
                <w:sz w:val="22"/>
                <w:szCs w:val="22"/>
              </w:rPr>
              <w:t>2027 год</w:t>
            </w:r>
            <w:r w:rsidR="00DB2588" w:rsidRPr="0049022B">
              <w:rPr>
                <w:color w:val="000000"/>
                <w:sz w:val="22"/>
                <w:szCs w:val="22"/>
              </w:rPr>
              <w:t xml:space="preserve">    53</w:t>
            </w:r>
            <w:r w:rsidR="003F3CF4" w:rsidRPr="0049022B">
              <w:rPr>
                <w:color w:val="000000"/>
                <w:sz w:val="22"/>
                <w:szCs w:val="22"/>
              </w:rPr>
              <w:t xml:space="preserve"> </w:t>
            </w:r>
            <w:r w:rsidR="00DB2588" w:rsidRPr="0049022B">
              <w:rPr>
                <w:color w:val="000000"/>
                <w:sz w:val="22"/>
                <w:szCs w:val="22"/>
              </w:rPr>
              <w:t>462,6</w:t>
            </w:r>
            <w:r w:rsidR="0072305A" w:rsidRPr="0049022B">
              <w:rPr>
                <w:color w:val="000000"/>
                <w:sz w:val="22"/>
                <w:szCs w:val="22"/>
              </w:rPr>
              <w:t>0</w:t>
            </w:r>
            <w:r w:rsidR="00CB3B96" w:rsidRPr="0049022B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49022B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49022B">
              <w:rPr>
                <w:color w:val="000000"/>
                <w:sz w:val="22"/>
                <w:szCs w:val="22"/>
              </w:rPr>
              <w:lastRenderedPageBreak/>
              <w:t>2028 год</w:t>
            </w:r>
            <w:r w:rsidR="00CB3B96" w:rsidRPr="0049022B">
              <w:rPr>
                <w:color w:val="000000"/>
                <w:sz w:val="22"/>
                <w:szCs w:val="22"/>
              </w:rPr>
              <w:t xml:space="preserve">    53 462,6</w:t>
            </w:r>
            <w:r w:rsidR="009A1B4F" w:rsidRPr="0049022B">
              <w:rPr>
                <w:color w:val="000000"/>
                <w:sz w:val="22"/>
                <w:szCs w:val="22"/>
              </w:rPr>
              <w:t>0</w:t>
            </w:r>
            <w:r w:rsidR="00CB3B96" w:rsidRPr="0049022B">
              <w:rPr>
                <w:color w:val="000000"/>
                <w:sz w:val="22"/>
                <w:szCs w:val="22"/>
              </w:rPr>
              <w:t xml:space="preserve">  тыс. руб.</w:t>
            </w:r>
          </w:p>
          <w:p w:rsidR="00A31C2B" w:rsidRPr="00B84AB3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</w:p>
          <w:p w:rsidR="00A31C2B" w:rsidRPr="0009573E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09573E">
              <w:rPr>
                <w:color w:val="000000"/>
                <w:sz w:val="22"/>
                <w:szCs w:val="22"/>
              </w:rPr>
              <w:t xml:space="preserve">Финансовое обеспечение муниципальной программы за счет средств, поступающих из федерального бюджета и бюджета Республики Карелия, составляет </w:t>
            </w:r>
            <w:r w:rsidR="0009573E" w:rsidRPr="0009573E">
              <w:rPr>
                <w:rFonts w:eastAsiaTheme="minorHAnsi"/>
                <w:sz w:val="22"/>
                <w:szCs w:val="22"/>
                <w:lang w:eastAsia="en-US"/>
              </w:rPr>
              <w:t xml:space="preserve"> 2 378 304,0</w:t>
            </w:r>
            <w:r w:rsidR="000629CF" w:rsidRPr="0009573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CB3B96" w:rsidRPr="0009573E">
              <w:rPr>
                <w:color w:val="000000"/>
                <w:sz w:val="22"/>
                <w:szCs w:val="22"/>
              </w:rPr>
              <w:t>тыс. руб.</w:t>
            </w:r>
            <w:r w:rsidRPr="0009573E">
              <w:rPr>
                <w:color w:val="000000"/>
                <w:sz w:val="22"/>
                <w:szCs w:val="22"/>
              </w:rPr>
              <w:t>, в том числе по годам:</w:t>
            </w:r>
          </w:p>
          <w:p w:rsidR="00A31C2B" w:rsidRPr="0009573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</w:t>
            </w:r>
            <w:r w:rsidR="00CB3B96" w:rsidRPr="0009573E">
              <w:rPr>
                <w:color w:val="000000"/>
                <w:sz w:val="22"/>
                <w:szCs w:val="22"/>
              </w:rPr>
              <w:t>17 год    208 834,40 тыс. руб.</w:t>
            </w:r>
          </w:p>
          <w:p w:rsidR="00A31C2B" w:rsidRPr="0009573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2018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год    223 440,00 тыс. руб.</w:t>
            </w:r>
          </w:p>
          <w:p w:rsidR="00A31C2B" w:rsidRPr="0009573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</w:t>
            </w:r>
            <w:r w:rsidR="00CB3B96" w:rsidRPr="0009573E">
              <w:rPr>
                <w:color w:val="000000"/>
                <w:sz w:val="22"/>
                <w:szCs w:val="22"/>
              </w:rPr>
              <w:t>19 год    182 074,00 тыс. руб.</w:t>
            </w:r>
          </w:p>
          <w:p w:rsidR="00A31C2B" w:rsidRPr="0009573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</w:t>
            </w:r>
            <w:r w:rsidR="00CB3B96" w:rsidRPr="0009573E">
              <w:rPr>
                <w:color w:val="000000"/>
                <w:sz w:val="22"/>
                <w:szCs w:val="22"/>
              </w:rPr>
              <w:t>20 год    193 622,00 тыс. руб.</w:t>
            </w:r>
          </w:p>
          <w:p w:rsidR="00A31C2B" w:rsidRPr="0009573E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09573E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09573E">
              <w:rPr>
                <w:rFonts w:eastAsiaTheme="minorHAnsi"/>
                <w:sz w:val="22"/>
                <w:szCs w:val="22"/>
                <w:lang w:eastAsia="en-US"/>
              </w:rPr>
              <w:t>190 701,20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09573E" w:rsidRDefault="0072305A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2022 год    204 248,40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09573E" w:rsidRDefault="009E2F2C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 xml:space="preserve">2023 год    </w:t>
            </w:r>
            <w:r w:rsidR="00AE0493" w:rsidRPr="0009573E">
              <w:rPr>
                <w:color w:val="000000"/>
                <w:sz w:val="22"/>
                <w:szCs w:val="22"/>
              </w:rPr>
              <w:t>247 842,1</w:t>
            </w:r>
            <w:r w:rsidR="0072305A" w:rsidRPr="0009573E">
              <w:rPr>
                <w:color w:val="000000"/>
                <w:sz w:val="22"/>
                <w:szCs w:val="22"/>
              </w:rPr>
              <w:t>0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119B5" w:rsidRPr="0009573E" w:rsidRDefault="009E2F2C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 xml:space="preserve">2024 год    </w:t>
            </w:r>
            <w:r w:rsidR="0009573E" w:rsidRPr="0009573E">
              <w:rPr>
                <w:color w:val="000000"/>
                <w:sz w:val="22"/>
                <w:szCs w:val="22"/>
              </w:rPr>
              <w:t>208 649,80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09573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2025 год</w:t>
            </w:r>
            <w:r w:rsidR="0009573E" w:rsidRPr="0009573E">
              <w:rPr>
                <w:color w:val="000000"/>
                <w:sz w:val="22"/>
                <w:szCs w:val="22"/>
              </w:rPr>
              <w:t xml:space="preserve">    127 265,00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09573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2026 год</w:t>
            </w:r>
            <w:r w:rsidR="0009573E" w:rsidRPr="0009573E">
              <w:rPr>
                <w:color w:val="000000"/>
                <w:sz w:val="22"/>
                <w:szCs w:val="22"/>
              </w:rPr>
              <w:t xml:space="preserve">    103 402,90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09573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2027 год</w:t>
            </w:r>
            <w:r w:rsidR="00274D52" w:rsidRPr="0009573E">
              <w:rPr>
                <w:color w:val="000000"/>
                <w:sz w:val="22"/>
                <w:szCs w:val="22"/>
              </w:rPr>
              <w:t xml:space="preserve">    244 112,1</w:t>
            </w:r>
            <w:r w:rsidR="0072305A" w:rsidRPr="0009573E">
              <w:rPr>
                <w:color w:val="000000"/>
                <w:sz w:val="22"/>
                <w:szCs w:val="22"/>
              </w:rPr>
              <w:t>0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тыс. руб.</w:t>
            </w:r>
            <w:r w:rsidR="00274D52" w:rsidRPr="0009573E">
              <w:rPr>
                <w:color w:val="000000"/>
                <w:sz w:val="22"/>
                <w:szCs w:val="22"/>
              </w:rPr>
              <w:t xml:space="preserve"> </w:t>
            </w:r>
          </w:p>
          <w:p w:rsidR="00274D52" w:rsidRPr="0009573E" w:rsidRDefault="00B05F94" w:rsidP="00274D52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2028 год</w:t>
            </w:r>
            <w:r w:rsidR="0005409B" w:rsidRPr="0009573E">
              <w:rPr>
                <w:color w:val="000000"/>
                <w:sz w:val="22"/>
                <w:szCs w:val="22"/>
              </w:rPr>
              <w:t xml:space="preserve">    244 </w:t>
            </w:r>
            <w:r w:rsidR="00274D52" w:rsidRPr="0009573E">
              <w:rPr>
                <w:color w:val="000000"/>
                <w:sz w:val="22"/>
                <w:szCs w:val="22"/>
              </w:rPr>
              <w:t>112,1</w:t>
            </w:r>
            <w:r w:rsidR="0072305A" w:rsidRPr="0009573E">
              <w:rPr>
                <w:color w:val="000000"/>
                <w:sz w:val="22"/>
                <w:szCs w:val="22"/>
              </w:rPr>
              <w:t>0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тыс. руб.</w:t>
            </w:r>
            <w:r w:rsidR="00274D52" w:rsidRPr="0009573E">
              <w:rPr>
                <w:color w:val="000000"/>
                <w:sz w:val="22"/>
                <w:szCs w:val="22"/>
              </w:rPr>
              <w:t xml:space="preserve"> </w:t>
            </w:r>
          </w:p>
          <w:p w:rsidR="00CB3B96" w:rsidRPr="00B84AB3" w:rsidRDefault="00CB3B96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Финансовое обеспечение муниципальной программы за счет средств от платных услуг составляет 29 679,44 тыс. руб., в том числе по годам:</w:t>
            </w: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</w:t>
            </w:r>
            <w:r w:rsidR="00E4381A" w:rsidRPr="007C69A1">
              <w:rPr>
                <w:color w:val="000000"/>
                <w:sz w:val="22"/>
                <w:szCs w:val="22"/>
              </w:rPr>
              <w:t>017 год    15 140,84 тыс. руб.</w:t>
            </w: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</w:t>
            </w:r>
            <w:r w:rsidR="00E4381A" w:rsidRPr="007C69A1">
              <w:rPr>
                <w:color w:val="000000"/>
                <w:sz w:val="22"/>
                <w:szCs w:val="22"/>
              </w:rPr>
              <w:t>018 год    14 538,60 тыс. руб.</w:t>
            </w: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Финансовое обеспечение муниципальной программы за счет средств иных организаций составляет 2 572,22 тыс. руб., в том числе по годам:</w:t>
            </w:r>
          </w:p>
          <w:p w:rsidR="00A31C2B" w:rsidRPr="007C69A1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2017 год    1 770,72 тыс. руб.</w:t>
            </w: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 xml:space="preserve">2018 </w:t>
            </w:r>
            <w:r w:rsidR="007B3B15" w:rsidRPr="007C69A1">
              <w:rPr>
                <w:color w:val="000000"/>
                <w:sz w:val="22"/>
                <w:szCs w:val="22"/>
              </w:rPr>
              <w:t>год       801,50 тыс. руб.</w:t>
            </w: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:rsidR="00A31C2B" w:rsidRPr="007C69A1" w:rsidRDefault="000851BC" w:rsidP="00B3250A">
            <w:pPr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Финансовое обеспечение в виде «налоговых расходов»</w:t>
            </w:r>
            <w:r w:rsidR="00A31C2B" w:rsidRPr="007C69A1">
              <w:rPr>
                <w:color w:val="000000"/>
                <w:sz w:val="22"/>
                <w:szCs w:val="22"/>
              </w:rPr>
              <w:t xml:space="preserve"> бюджета Петрозаводского городского округа (</w:t>
            </w:r>
            <w:proofErr w:type="spellStart"/>
            <w:r w:rsidR="00A31C2B" w:rsidRPr="007C69A1">
              <w:rPr>
                <w:color w:val="000000"/>
                <w:sz w:val="22"/>
                <w:szCs w:val="22"/>
              </w:rPr>
              <w:t>недополучение</w:t>
            </w:r>
            <w:proofErr w:type="spellEnd"/>
            <w:r w:rsidR="00A31C2B" w:rsidRPr="007C69A1">
              <w:rPr>
                <w:color w:val="000000"/>
                <w:sz w:val="22"/>
                <w:szCs w:val="22"/>
              </w:rPr>
              <w:t xml:space="preserve"> налоговых доходов по местным налог</w:t>
            </w:r>
            <w:r w:rsidR="00E119B5" w:rsidRPr="007C69A1">
              <w:rPr>
                <w:color w:val="000000"/>
                <w:sz w:val="22"/>
                <w:szCs w:val="22"/>
              </w:rPr>
              <w:t>ам в</w:t>
            </w:r>
            <w:r w:rsidR="009F738E" w:rsidRPr="007C69A1">
              <w:rPr>
                <w:color w:val="000000"/>
                <w:sz w:val="22"/>
                <w:szCs w:val="22"/>
              </w:rPr>
              <w:t xml:space="preserve"> бюджет округа) составляет 13 980</w:t>
            </w:r>
            <w:r w:rsidR="00A31C2B" w:rsidRPr="007C69A1">
              <w:rPr>
                <w:color w:val="000000"/>
                <w:sz w:val="22"/>
                <w:szCs w:val="22"/>
              </w:rPr>
              <w:t>,00</w:t>
            </w:r>
            <w:r w:rsidR="00A47150" w:rsidRPr="007C69A1">
              <w:rPr>
                <w:color w:val="000000"/>
                <w:sz w:val="22"/>
                <w:szCs w:val="22"/>
              </w:rPr>
              <w:t xml:space="preserve"> </w:t>
            </w:r>
            <w:r w:rsidR="00A31C2B" w:rsidRPr="007C69A1">
              <w:rPr>
                <w:color w:val="000000"/>
                <w:sz w:val="22"/>
                <w:szCs w:val="22"/>
              </w:rPr>
              <w:t>тыс.</w:t>
            </w:r>
            <w:r w:rsidR="007B3B15" w:rsidRPr="007C69A1">
              <w:rPr>
                <w:color w:val="000000"/>
                <w:sz w:val="22"/>
                <w:szCs w:val="22"/>
              </w:rPr>
              <w:t xml:space="preserve"> </w:t>
            </w:r>
            <w:r w:rsidR="00A31C2B" w:rsidRPr="007C69A1">
              <w:rPr>
                <w:color w:val="000000"/>
                <w:sz w:val="22"/>
                <w:szCs w:val="22"/>
              </w:rPr>
              <w:t>руб.</w:t>
            </w:r>
          </w:p>
          <w:p w:rsidR="00A31C2B" w:rsidRPr="007C69A1" w:rsidRDefault="007B3B15" w:rsidP="00B3250A">
            <w:pPr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2019 год    1 398,00 тыс. руб.</w:t>
            </w:r>
          </w:p>
          <w:p w:rsidR="00A31C2B" w:rsidRPr="007C69A1" w:rsidRDefault="007B3B15" w:rsidP="00B3250A">
            <w:pPr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2020 год    1 398,00 тыс. руб.</w:t>
            </w:r>
          </w:p>
          <w:p w:rsidR="00A31C2B" w:rsidRPr="007C69A1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2021 год    1 398,00 тыс. руб.</w:t>
            </w:r>
          </w:p>
          <w:p w:rsidR="00A31C2B" w:rsidRPr="007C69A1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2022 год    1 398,00 тыс. руб.</w:t>
            </w:r>
          </w:p>
          <w:p w:rsidR="00A31C2B" w:rsidRPr="007C69A1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2023 год    1 398,00 тыс. руб.</w:t>
            </w:r>
          </w:p>
          <w:p w:rsidR="00E119B5" w:rsidRPr="007C69A1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2024 год    1 398,00 тыс. руб.</w:t>
            </w:r>
          </w:p>
          <w:p w:rsidR="00B05F94" w:rsidRPr="007C69A1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2025 год</w:t>
            </w:r>
            <w:r w:rsidR="007B3B15" w:rsidRPr="007C69A1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7C69A1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2026 год</w:t>
            </w:r>
            <w:r w:rsidR="007B3B15" w:rsidRPr="007C69A1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7C69A1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2027 год</w:t>
            </w:r>
            <w:r w:rsidR="007B3B15" w:rsidRPr="007C69A1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B84AB3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  <w:r w:rsidRPr="007C69A1">
              <w:rPr>
                <w:color w:val="000000"/>
                <w:sz w:val="22"/>
                <w:szCs w:val="22"/>
              </w:rPr>
              <w:t>2028 год</w:t>
            </w:r>
            <w:r w:rsidR="007B3B15" w:rsidRPr="007C69A1">
              <w:rPr>
                <w:color w:val="000000"/>
                <w:sz w:val="22"/>
                <w:szCs w:val="22"/>
              </w:rPr>
              <w:t xml:space="preserve">    1 398,00 тыс. руб.</w:t>
            </w:r>
            <w:bookmarkStart w:id="0" w:name="_GoBack"/>
            <w:bookmarkEnd w:id="0"/>
          </w:p>
        </w:tc>
      </w:tr>
    </w:tbl>
    <w:p w:rsidR="00E55F91" w:rsidRDefault="00E55F91"/>
    <w:sectPr w:rsidR="00E55F91" w:rsidSect="00D43F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8B0"/>
    <w:rsid w:val="00002D01"/>
    <w:rsid w:val="00017581"/>
    <w:rsid w:val="00022FD4"/>
    <w:rsid w:val="00037072"/>
    <w:rsid w:val="0005409B"/>
    <w:rsid w:val="000629CF"/>
    <w:rsid w:val="000851BC"/>
    <w:rsid w:val="0009573E"/>
    <w:rsid w:val="001432ED"/>
    <w:rsid w:val="00146996"/>
    <w:rsid w:val="0017555D"/>
    <w:rsid w:val="001F30EA"/>
    <w:rsid w:val="00206473"/>
    <w:rsid w:val="00213313"/>
    <w:rsid w:val="00245AD2"/>
    <w:rsid w:val="0025050C"/>
    <w:rsid w:val="00255A70"/>
    <w:rsid w:val="002615B9"/>
    <w:rsid w:val="00267D82"/>
    <w:rsid w:val="00274D52"/>
    <w:rsid w:val="00284DF1"/>
    <w:rsid w:val="002A3A13"/>
    <w:rsid w:val="002D1C99"/>
    <w:rsid w:val="00344F9A"/>
    <w:rsid w:val="00367635"/>
    <w:rsid w:val="003A4A0C"/>
    <w:rsid w:val="003C3E9F"/>
    <w:rsid w:val="003D0EF6"/>
    <w:rsid w:val="003F3CF4"/>
    <w:rsid w:val="003F7841"/>
    <w:rsid w:val="00436FEE"/>
    <w:rsid w:val="00485B55"/>
    <w:rsid w:val="0049022B"/>
    <w:rsid w:val="004D67BF"/>
    <w:rsid w:val="00562500"/>
    <w:rsid w:val="00562B6E"/>
    <w:rsid w:val="00596DEE"/>
    <w:rsid w:val="006444E8"/>
    <w:rsid w:val="006A04B1"/>
    <w:rsid w:val="006C380B"/>
    <w:rsid w:val="0072305A"/>
    <w:rsid w:val="007246D5"/>
    <w:rsid w:val="007367BF"/>
    <w:rsid w:val="00787A52"/>
    <w:rsid w:val="00795686"/>
    <w:rsid w:val="007958B4"/>
    <w:rsid w:val="007B0C5D"/>
    <w:rsid w:val="007B3B15"/>
    <w:rsid w:val="007C69A1"/>
    <w:rsid w:val="007F68E2"/>
    <w:rsid w:val="008274C6"/>
    <w:rsid w:val="00846575"/>
    <w:rsid w:val="008D1787"/>
    <w:rsid w:val="00907AB0"/>
    <w:rsid w:val="00964982"/>
    <w:rsid w:val="00971546"/>
    <w:rsid w:val="00987219"/>
    <w:rsid w:val="0099083B"/>
    <w:rsid w:val="0099419B"/>
    <w:rsid w:val="009A1B4F"/>
    <w:rsid w:val="009E2F2C"/>
    <w:rsid w:val="009F738E"/>
    <w:rsid w:val="00A26F65"/>
    <w:rsid w:val="00A31C2B"/>
    <w:rsid w:val="00A47150"/>
    <w:rsid w:val="00A6256B"/>
    <w:rsid w:val="00A64597"/>
    <w:rsid w:val="00A94F62"/>
    <w:rsid w:val="00AA2ED0"/>
    <w:rsid w:val="00AE0493"/>
    <w:rsid w:val="00B05F94"/>
    <w:rsid w:val="00B13280"/>
    <w:rsid w:val="00B84AB3"/>
    <w:rsid w:val="00BA28B7"/>
    <w:rsid w:val="00BC7065"/>
    <w:rsid w:val="00BD5469"/>
    <w:rsid w:val="00BF6A29"/>
    <w:rsid w:val="00BF6AD0"/>
    <w:rsid w:val="00C74D8A"/>
    <w:rsid w:val="00CB3B96"/>
    <w:rsid w:val="00CB59C8"/>
    <w:rsid w:val="00CD2B5D"/>
    <w:rsid w:val="00D43FB5"/>
    <w:rsid w:val="00D7007F"/>
    <w:rsid w:val="00DB166E"/>
    <w:rsid w:val="00DB2588"/>
    <w:rsid w:val="00DB4E95"/>
    <w:rsid w:val="00DB681C"/>
    <w:rsid w:val="00E119B5"/>
    <w:rsid w:val="00E369BD"/>
    <w:rsid w:val="00E4381A"/>
    <w:rsid w:val="00E55F91"/>
    <w:rsid w:val="00E56B11"/>
    <w:rsid w:val="00E768B0"/>
    <w:rsid w:val="00ED262A"/>
    <w:rsid w:val="00ED42F8"/>
    <w:rsid w:val="00F950C8"/>
    <w:rsid w:val="00FF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3F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3FB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3F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3FB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4BE70-056D-417F-974A-3BD283AEC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90</cp:revision>
  <dcterms:created xsi:type="dcterms:W3CDTF">2021-10-25T14:26:00Z</dcterms:created>
  <dcterms:modified xsi:type="dcterms:W3CDTF">2024-10-08T08:34:00Z</dcterms:modified>
</cp:coreProperties>
</file>